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color w:val="000000"/>
          <w:sz w:val="21"/>
          <w:szCs w:val="21"/>
        </w:rPr>
      </w:pPr>
      <w:r w:rsidDel="00000000" w:rsidR="00000000" w:rsidRPr="00000000">
        <w:rPr>
          <w:rFonts w:ascii="Montserrat" w:cs="Montserrat" w:eastAsia="Montserrat" w:hAnsi="Montserrat"/>
          <w:b w:val="1"/>
          <w:color w:val="000000"/>
          <w:sz w:val="21"/>
          <w:szCs w:val="21"/>
          <w:rtl w:val="0"/>
        </w:rPr>
        <w:t xml:space="preserve">Notes</w:t>
      </w:r>
      <w:r w:rsidDel="00000000" w:rsidR="00000000" w:rsidRPr="00000000">
        <w:rPr>
          <w:rFonts w:ascii="Montserrat" w:cs="Montserrat" w:eastAsia="Montserrat" w:hAnsi="Montserrat"/>
          <w:b w:val="1"/>
          <w:i w:val="1"/>
          <w:sz w:val="21"/>
          <w:szCs w:val="21"/>
          <w:rtl w:val="0"/>
        </w:rPr>
        <w:t xml:space="preserve">    </w:t>
        <w:tab/>
        <w:t xml:space="preserve">   </w:t>
      </w:r>
      <w:r w:rsidDel="00000000" w:rsidR="00000000" w:rsidRPr="00000000">
        <w:rPr>
          <w:rFonts w:ascii="Montserrat" w:cs="Montserrat" w:eastAsia="Montserrat" w:hAnsi="Montserrat"/>
          <w:b w:val="1"/>
          <w:color w:val="000000"/>
          <w:sz w:val="21"/>
          <w:szCs w:val="21"/>
          <w:rtl w:val="0"/>
        </w:rPr>
        <w:t xml:space="preserve">Sign 1: What’s wine got to do with it?</w:t>
        <w:tab/>
        <w:t xml:space="preserve">           01/21/24</w:t>
      </w:r>
    </w:p>
    <w:p w:rsidR="00000000" w:rsidDel="00000000" w:rsidP="00000000" w:rsidRDefault="00000000" w:rsidRPr="00000000" w14:paraId="00000002">
      <w:pPr>
        <w:ind w:left="1440" w:firstLine="720"/>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rtl w:val="0"/>
        </w:rPr>
        <w:t xml:space="preserve">     That you would believe</w:t>
      </w:r>
    </w:p>
    <w:p w:rsidR="00000000" w:rsidDel="00000000" w:rsidP="00000000" w:rsidRDefault="00000000" w:rsidRPr="00000000" w14:paraId="00000003">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Texts: John 2:1-11</w:t>
      </w:r>
    </w:p>
    <w:p w:rsidR="00000000" w:rsidDel="00000000" w:rsidP="00000000" w:rsidRDefault="00000000" w:rsidRPr="00000000" w14:paraId="00000004">
      <w:pPr>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The setting:</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Where: A wedding in Cana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Who: Jesus’ mom &amp; disciples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What: A significant and symbolic problem</w:t>
      </w:r>
    </w:p>
    <w:p w:rsidR="00000000" w:rsidDel="00000000" w:rsidP="00000000" w:rsidRDefault="00000000" w:rsidRPr="00000000" w14:paraId="0000000D">
      <w:pPr>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0E">
      <w:pPr>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0F">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Jesus replaces religiosity with a relationship, the purification of water with the wine of the Gospel. </w:t>
      </w:r>
    </w:p>
    <w:p w:rsidR="00000000" w:rsidDel="00000000" w:rsidP="00000000" w:rsidRDefault="00000000" w:rsidRPr="00000000" w14:paraId="00000010">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1">
      <w:pPr>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12">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The symbols: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Wedding – Symbolic celebration of God’s perfect love demonstrated in His covenant relationship to those who place their faith in Jesus. (Revelation 19:6-9; John 14:1-3; Isaiah 25:6-9)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Wine – Symbolic of happiness, joy, and God’s abundant blessings. (Joel 3:18; Jeremiah 31:12; Hosea 14:7; Amos 9:13-14; Psalm 4:6-8)</w:t>
      </w:r>
    </w:p>
    <w:p w:rsidR="00000000" w:rsidDel="00000000" w:rsidP="00000000" w:rsidRDefault="00000000" w:rsidRPr="00000000" w14:paraId="00000018">
      <w:pPr>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80" w:before="0" w:line="240" w:lineRule="auto"/>
        <w:ind w:left="1440" w:right="0" w:hanging="36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Happiness outside of Jesus is temporary and runs out, but Jesus brings lasting, overflowing joy!</w:t>
      </w:r>
    </w:p>
    <w:p w:rsidR="00000000" w:rsidDel="00000000" w:rsidP="00000000" w:rsidRDefault="00000000" w:rsidRPr="00000000" w14:paraId="0000001B">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C">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Hour – When Jesus is glorified through His death and resurrection. (John 2:4; 7:30; 8:20 VS. 12:20-23)</w:t>
      </w:r>
    </w:p>
    <w:p w:rsidR="00000000" w:rsidDel="00000000" w:rsidP="00000000" w:rsidRDefault="00000000" w:rsidRPr="00000000" w14:paraId="0000001E">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F">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0">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The meaning: Jesus is the promised bridegroom who loves His bride perfectly, paid the dowry price with His own life, and has come to take us as His own. In Jesus, we are invited into a life of celebration as we drink of His abundant and overflowing blessings and grace. </w:t>
      </w:r>
    </w:p>
    <w:p w:rsidR="00000000" w:rsidDel="00000000" w:rsidP="00000000" w:rsidRDefault="00000000" w:rsidRPr="00000000" w14:paraId="00000021">
      <w:pPr>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22">
      <w:pPr>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23">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20"/>
          <w:szCs w:val="20"/>
          <w:rtl w:val="0"/>
        </w:rPr>
        <w:t xml:space="preserve">Question for reflection: </w:t>
      </w:r>
      <w:r w:rsidDel="00000000" w:rsidR="00000000" w:rsidRPr="00000000">
        <w:rPr>
          <w:rFonts w:ascii="Montserrat" w:cs="Montserrat" w:eastAsia="Montserrat" w:hAnsi="Montserrat"/>
          <w:color w:val="000000"/>
          <w:sz w:val="19"/>
          <w:szCs w:val="19"/>
          <w:rtl w:val="0"/>
        </w:rPr>
        <w:t xml:space="preserve">Where am I looking for lasting satisfaction and acceptance? What in my life demonstrates this?</w:t>
      </w:r>
    </w:p>
    <w:p w:rsidR="00000000" w:rsidDel="00000000" w:rsidP="00000000" w:rsidRDefault="00000000" w:rsidRPr="00000000" w14:paraId="00000024">
      <w:pPr>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25">
      <w:pPr>
        <w:rPr>
          <w:rFonts w:ascii="Montserrat" w:cs="Montserrat" w:eastAsia="Montserrat" w:hAnsi="Montserrat"/>
          <w:b w:val="1"/>
          <w:color w:val="000000"/>
          <w:sz w:val="21"/>
          <w:szCs w:val="21"/>
        </w:rPr>
      </w:pPr>
      <w:r w:rsidDel="00000000" w:rsidR="00000000" w:rsidRPr="00000000">
        <w:rPr>
          <w:rFonts w:ascii="Montserrat" w:cs="Montserrat" w:eastAsia="Montserrat" w:hAnsi="Montserrat"/>
          <w:b w:val="1"/>
          <w:color w:val="000000"/>
          <w:sz w:val="21"/>
          <w:szCs w:val="21"/>
          <w:rtl w:val="0"/>
        </w:rPr>
        <w:t xml:space="preserve">LG Qs</w:t>
      </w:r>
      <w:r w:rsidDel="00000000" w:rsidR="00000000" w:rsidRPr="00000000">
        <w:rPr>
          <w:rFonts w:ascii="Montserrat" w:cs="Montserrat" w:eastAsia="Montserrat" w:hAnsi="Montserrat"/>
          <w:b w:val="1"/>
          <w:i w:val="1"/>
          <w:sz w:val="21"/>
          <w:szCs w:val="21"/>
          <w:rtl w:val="0"/>
        </w:rPr>
        <w:t xml:space="preserve">                 </w:t>
      </w:r>
      <w:r w:rsidDel="00000000" w:rsidR="00000000" w:rsidRPr="00000000">
        <w:rPr>
          <w:rFonts w:ascii="Montserrat" w:cs="Montserrat" w:eastAsia="Montserrat" w:hAnsi="Montserrat"/>
          <w:b w:val="1"/>
          <w:color w:val="000000"/>
          <w:sz w:val="21"/>
          <w:szCs w:val="21"/>
          <w:rtl w:val="0"/>
        </w:rPr>
        <w:t xml:space="preserve">Sign 1: What’s wine got to do with it?</w:t>
      </w:r>
      <w:r w:rsidDel="00000000" w:rsidR="00000000" w:rsidRPr="00000000">
        <w:rPr>
          <w:rFonts w:ascii="Montserrat" w:cs="Montserrat" w:eastAsia="Montserrat" w:hAnsi="Montserrat"/>
          <w:b w:val="1"/>
          <w:sz w:val="21"/>
          <w:szCs w:val="21"/>
          <w:rtl w:val="0"/>
        </w:rPr>
        <w:t xml:space="preserve">         </w:t>
      </w:r>
      <w:r w:rsidDel="00000000" w:rsidR="00000000" w:rsidRPr="00000000">
        <w:rPr>
          <w:rFonts w:ascii="Montserrat" w:cs="Montserrat" w:eastAsia="Montserrat" w:hAnsi="Montserrat"/>
          <w:b w:val="1"/>
          <w:color w:val="000000"/>
          <w:sz w:val="21"/>
          <w:szCs w:val="21"/>
          <w:rtl w:val="0"/>
        </w:rPr>
        <w:t xml:space="preserve">   01/21/24</w:t>
      </w:r>
    </w:p>
    <w:p w:rsidR="00000000" w:rsidDel="00000000" w:rsidP="00000000" w:rsidRDefault="00000000" w:rsidRPr="00000000" w14:paraId="00000026">
      <w:pPr>
        <w:ind w:left="1440" w:firstLine="720"/>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rtl w:val="0"/>
        </w:rPr>
        <w:t xml:space="preserve">        That you would believe</w:t>
      </w:r>
    </w:p>
    <w:p w:rsidR="00000000" w:rsidDel="00000000" w:rsidP="00000000" w:rsidRDefault="00000000" w:rsidRPr="00000000" w14:paraId="00000027">
      <w:pPr>
        <w:rPr>
          <w:rFonts w:ascii="Montserrat" w:cs="Montserrat" w:eastAsia="Montserrat" w:hAnsi="Montserrat"/>
          <w:color w:val="000000"/>
          <w:sz w:val="19"/>
          <w:szCs w:val="19"/>
        </w:rPr>
      </w:pPr>
      <w:r w:rsidDel="00000000" w:rsidR="00000000" w:rsidRPr="00000000">
        <w:rPr>
          <w:rFonts w:ascii="Montserrat" w:cs="Montserrat" w:eastAsia="Montserrat" w:hAnsi="Montserrat"/>
          <w:i w:val="1"/>
          <w:color w:val="000000"/>
          <w:sz w:val="18"/>
          <w:szCs w:val="18"/>
          <w:rtl w:val="0"/>
        </w:rPr>
        <w:br w:type="textWrapping"/>
      </w:r>
      <w:r w:rsidDel="00000000" w:rsidR="00000000" w:rsidRPr="00000000">
        <w:rPr>
          <w:rFonts w:ascii="Montserrat" w:cs="Montserrat" w:eastAsia="Montserrat" w:hAnsi="Montserrat"/>
          <w:color w:val="000000"/>
          <w:sz w:val="19"/>
          <w:szCs w:val="19"/>
          <w:u w:val="single"/>
          <w:rtl w:val="0"/>
        </w:rPr>
        <w:t xml:space="preserve">Pray</w:t>
      </w:r>
      <w:r w:rsidDel="00000000" w:rsidR="00000000" w:rsidRPr="00000000">
        <w:rPr>
          <w:rFonts w:ascii="Montserrat" w:cs="Montserrat" w:eastAsia="Montserrat" w:hAnsi="Montserrat"/>
          <w:b w:val="1"/>
          <w:color w:val="000000"/>
          <w:sz w:val="19"/>
          <w:szCs w:val="19"/>
          <w:rtl w:val="0"/>
        </w:rPr>
        <w:t xml:space="preserve">:</w:t>
      </w:r>
      <w:r w:rsidDel="00000000" w:rsidR="00000000" w:rsidRPr="00000000">
        <w:rPr>
          <w:rFonts w:ascii="Montserrat" w:cs="Montserrat" w:eastAsia="Montserrat" w:hAnsi="Montserrat"/>
          <w:color w:val="000000"/>
          <w:sz w:val="19"/>
          <w:szCs w:val="19"/>
          <w:rtl w:val="0"/>
        </w:rPr>
        <w:t xml:space="preserve"> Lay down any distractions, control, fears, etc. that will keep you from fully engaging in your time together. </w:t>
      </w:r>
    </w:p>
    <w:p w:rsidR="00000000" w:rsidDel="00000000" w:rsidP="00000000" w:rsidRDefault="00000000" w:rsidRPr="00000000" w14:paraId="00000028">
      <w:pPr>
        <w:ind w:right="-94"/>
        <w:rPr>
          <w:rFonts w:ascii="Montserrat" w:cs="Montserrat" w:eastAsia="Montserrat" w:hAnsi="Montserrat"/>
          <w:color w:val="000000"/>
          <w:sz w:val="19"/>
          <w:szCs w:val="19"/>
          <w:u w:val="single"/>
        </w:rPr>
      </w:pPr>
      <w:r w:rsidDel="00000000" w:rsidR="00000000" w:rsidRPr="00000000">
        <w:rPr>
          <w:rtl w:val="0"/>
        </w:rPr>
      </w:r>
    </w:p>
    <w:p w:rsidR="00000000" w:rsidDel="00000000" w:rsidP="00000000" w:rsidRDefault="00000000" w:rsidRPr="00000000" w14:paraId="00000029">
      <w:pPr>
        <w:ind w:right="-94"/>
        <w:rPr>
          <w:rFonts w:ascii="Montserrat" w:cs="Montserrat" w:eastAsia="Montserrat" w:hAnsi="Montserrat"/>
          <w:color w:val="000000"/>
          <w:sz w:val="19"/>
          <w:szCs w:val="19"/>
          <w:u w:val="single"/>
        </w:rPr>
      </w:pPr>
      <w:r w:rsidDel="00000000" w:rsidR="00000000" w:rsidRPr="00000000">
        <w:rPr>
          <w:rtl w:val="0"/>
        </w:rPr>
      </w:r>
    </w:p>
    <w:p w:rsidR="00000000" w:rsidDel="00000000" w:rsidP="00000000" w:rsidRDefault="00000000" w:rsidRPr="00000000" w14:paraId="0000002A">
      <w:pPr>
        <w:ind w:right="-94"/>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u w:val="single"/>
          <w:rtl w:val="0"/>
        </w:rPr>
        <w:t xml:space="preserve">Looking Back:</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94" w:hanging="360"/>
        <w:jc w:val="left"/>
        <w:rPr>
          <w:rFonts w:ascii="Montserrat" w:cs="Montserrat" w:eastAsia="Montserrat" w:hAnsi="Montserrat"/>
          <w:b w:val="0"/>
          <w:i w:val="0"/>
          <w:smallCaps w:val="0"/>
          <w:strike w:val="0"/>
          <w:color w:val="000000"/>
          <w:sz w:val="19"/>
          <w:szCs w:val="19"/>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9"/>
          <w:szCs w:val="19"/>
          <w:u w:val="none"/>
          <w:shd w:fill="auto" w:val="clear"/>
          <w:vertAlign w:val="baseline"/>
          <w:rtl w:val="0"/>
        </w:rPr>
        <w:t xml:space="preserve">How have you experienced God working in your life lately? </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94" w:hanging="360"/>
        <w:jc w:val="left"/>
        <w:rPr>
          <w:rFonts w:ascii="Montserrat" w:cs="Montserrat" w:eastAsia="Montserrat" w:hAnsi="Montserrat"/>
          <w:b w:val="0"/>
          <w:i w:val="0"/>
          <w:smallCaps w:val="0"/>
          <w:strike w:val="0"/>
          <w:color w:val="000000"/>
          <w:sz w:val="19"/>
          <w:szCs w:val="19"/>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9"/>
          <w:szCs w:val="19"/>
          <w:u w:val="none"/>
          <w:shd w:fill="auto" w:val="clear"/>
          <w:vertAlign w:val="baseline"/>
          <w:rtl w:val="0"/>
        </w:rPr>
        <w:t xml:space="preserve">Who has been working on the spiritual practice of prayer this month? Who has been working on memorizing the verse for this month? </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94" w:hanging="360"/>
        <w:jc w:val="left"/>
        <w:rPr>
          <w:rFonts w:ascii="Montserrat" w:cs="Montserrat" w:eastAsia="Montserrat" w:hAnsi="Montserrat"/>
          <w:b w:val="0"/>
          <w:i w:val="0"/>
          <w:smallCaps w:val="0"/>
          <w:strike w:val="0"/>
          <w:color w:val="000000"/>
          <w:sz w:val="19"/>
          <w:szCs w:val="19"/>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9"/>
          <w:szCs w:val="19"/>
          <w:u w:val="none"/>
          <w:shd w:fill="auto" w:val="clear"/>
          <w:vertAlign w:val="baseline"/>
          <w:rtl w:val="0"/>
        </w:rPr>
        <w:t xml:space="preserve">Tell us about how that is impacting your daily walk with Jesus. </w:t>
      </w:r>
    </w:p>
    <w:p w:rsidR="00000000" w:rsidDel="00000000" w:rsidP="00000000" w:rsidRDefault="00000000" w:rsidRPr="00000000" w14:paraId="0000002E">
      <w:pPr>
        <w:ind w:right="-94"/>
        <w:rPr>
          <w:rFonts w:ascii="Montserrat" w:cs="Montserrat" w:eastAsia="Montserrat" w:hAnsi="Montserrat"/>
          <w:sz w:val="19"/>
          <w:szCs w:val="19"/>
        </w:rPr>
      </w:pPr>
      <w:r w:rsidDel="00000000" w:rsidR="00000000" w:rsidRPr="00000000">
        <w:rPr>
          <w:rtl w:val="0"/>
        </w:rPr>
      </w:r>
    </w:p>
    <w:p w:rsidR="00000000" w:rsidDel="00000000" w:rsidP="00000000" w:rsidRDefault="00000000" w:rsidRPr="00000000" w14:paraId="0000002F">
      <w:pPr>
        <w:ind w:right="-94"/>
        <w:rPr>
          <w:rFonts w:ascii="Montserrat" w:cs="Montserrat" w:eastAsia="Montserrat" w:hAnsi="Montserrat"/>
          <w:sz w:val="19"/>
          <w:szCs w:val="19"/>
        </w:rPr>
      </w:pPr>
      <w:r w:rsidDel="00000000" w:rsidR="00000000" w:rsidRPr="00000000">
        <w:rPr>
          <w:rtl w:val="0"/>
        </w:rPr>
      </w:r>
    </w:p>
    <w:p w:rsidR="00000000" w:rsidDel="00000000" w:rsidP="00000000" w:rsidRDefault="00000000" w:rsidRPr="00000000" w14:paraId="00000030">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u w:val="single"/>
          <w:rtl w:val="0"/>
        </w:rPr>
        <w:t xml:space="preserve">Looking up:</w:t>
      </w:r>
      <w:r w:rsidDel="00000000" w:rsidR="00000000" w:rsidRPr="00000000">
        <w:rPr>
          <w:rFonts w:ascii="Montserrat" w:cs="Montserrat" w:eastAsia="Montserrat" w:hAnsi="Montserrat"/>
          <w:color w:val="000000"/>
          <w:sz w:val="19"/>
          <w:szCs w:val="19"/>
          <w:rtl w:val="0"/>
        </w:rPr>
        <w:t xml:space="preserve"> </w:t>
      </w:r>
    </w:p>
    <w:p w:rsidR="00000000" w:rsidDel="00000000" w:rsidP="00000000" w:rsidRDefault="00000000" w:rsidRPr="00000000" w14:paraId="00000031">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rtl w:val="0"/>
        </w:rPr>
        <w:t xml:space="preserve">Read John 2:1-11. Then, have someone summarize this story in their own words. </w:t>
      </w:r>
    </w:p>
    <w:p w:rsidR="00000000" w:rsidDel="00000000" w:rsidP="00000000" w:rsidRDefault="00000000" w:rsidRPr="00000000" w14:paraId="00000032">
      <w:pPr>
        <w:shd w:fill="ffffff" w:val="clear"/>
        <w:spacing w:after="80" w:lineRule="auto"/>
        <w:rPr>
          <w:rFonts w:ascii="Montserrat" w:cs="Montserrat" w:eastAsia="Montserrat" w:hAnsi="Montserrat"/>
          <w:color w:val="000000"/>
          <w:sz w:val="19"/>
          <w:szCs w:val="19"/>
        </w:rPr>
      </w:pPr>
      <w:r w:rsidDel="00000000" w:rsidR="00000000" w:rsidRPr="00000000">
        <w:rPr>
          <w:rtl w:val="0"/>
        </w:rPr>
      </w:r>
    </w:p>
    <w:p w:rsidR="00000000" w:rsidDel="00000000" w:rsidP="00000000" w:rsidRDefault="00000000" w:rsidRPr="00000000" w14:paraId="00000033">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rtl w:val="0"/>
        </w:rPr>
        <w:t xml:space="preserve">What stood out to you about the sermon? What was helpful? Confusing? Inspiring? </w:t>
      </w:r>
    </w:p>
    <w:p w:rsidR="00000000" w:rsidDel="00000000" w:rsidP="00000000" w:rsidRDefault="00000000" w:rsidRPr="00000000" w14:paraId="00000034">
      <w:pPr>
        <w:shd w:fill="ffffff" w:val="clear"/>
        <w:spacing w:after="80" w:lineRule="auto"/>
        <w:rPr>
          <w:rFonts w:ascii="Montserrat" w:cs="Montserrat" w:eastAsia="Montserrat" w:hAnsi="Montserrat"/>
          <w:color w:val="000000"/>
          <w:sz w:val="19"/>
          <w:szCs w:val="19"/>
        </w:rPr>
      </w:pPr>
      <w:r w:rsidDel="00000000" w:rsidR="00000000" w:rsidRPr="00000000">
        <w:rPr>
          <w:rtl w:val="0"/>
        </w:rPr>
      </w:r>
    </w:p>
    <w:p w:rsidR="00000000" w:rsidDel="00000000" w:rsidP="00000000" w:rsidRDefault="00000000" w:rsidRPr="00000000" w14:paraId="00000035">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rtl w:val="0"/>
        </w:rPr>
        <w:t xml:space="preserve">Given that John’s purpose was to show that Jesus is the source of salvation and true, overwhelming, and everlasting joy:</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Montserrat" w:cs="Montserrat" w:eastAsia="Montserrat" w:hAnsi="Montserrat"/>
          <w:b w:val="0"/>
          <w:i w:val="0"/>
          <w:smallCaps w:val="0"/>
          <w:strike w:val="0"/>
          <w:color w:val="000000"/>
          <w:sz w:val="19"/>
          <w:szCs w:val="19"/>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9"/>
          <w:szCs w:val="19"/>
          <w:u w:val="none"/>
          <w:shd w:fill="auto" w:val="clear"/>
          <w:vertAlign w:val="baseline"/>
          <w:rtl w:val="0"/>
        </w:rPr>
        <w:t xml:space="preserve">Why do you think so many of us struggle to stay rooted in Jesus as the source of these things in our own lives?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Montserrat" w:cs="Montserrat" w:eastAsia="Montserrat" w:hAnsi="Montserra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Montserrat" w:cs="Montserrat" w:eastAsia="Montserrat" w:hAnsi="Montserrat"/>
          <w:b w:val="0"/>
          <w:i w:val="0"/>
          <w:smallCaps w:val="0"/>
          <w:strike w:val="0"/>
          <w:color w:val="000000"/>
          <w:sz w:val="19"/>
          <w:szCs w:val="19"/>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9"/>
          <w:szCs w:val="19"/>
          <w:u w:val="none"/>
          <w:shd w:fill="auto" w:val="clear"/>
          <w:vertAlign w:val="baseline"/>
          <w:rtl w:val="0"/>
        </w:rPr>
        <w:t xml:space="preserve">Be introspective and vulnerable. What does this reveal about what disbelief is still in your life?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ontserrat" w:cs="Montserrat" w:eastAsia="Montserrat" w:hAnsi="Montserra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Montserrat" w:cs="Montserrat" w:eastAsia="Montserrat" w:hAnsi="Montserrat"/>
          <w:b w:val="0"/>
          <w:i w:val="0"/>
          <w:smallCaps w:val="0"/>
          <w:strike w:val="0"/>
          <w:color w:val="000000"/>
          <w:sz w:val="19"/>
          <w:szCs w:val="19"/>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9"/>
          <w:szCs w:val="19"/>
          <w:u w:val="none"/>
          <w:shd w:fill="auto" w:val="clear"/>
          <w:vertAlign w:val="baseline"/>
          <w:rtl w:val="0"/>
        </w:rPr>
        <w:t xml:space="preserve">Where are you currently looking for the joy, satisfaction, and/or acceptance that Jesus was claiming to fulfill in this story?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ontserrat" w:cs="Montserrat" w:eastAsia="Montserrat" w:hAnsi="Montserra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80" w:before="0" w:line="240" w:lineRule="auto"/>
        <w:ind w:left="720" w:right="0" w:firstLine="0"/>
        <w:jc w:val="left"/>
        <w:rPr>
          <w:rFonts w:ascii="Montserrat" w:cs="Montserrat" w:eastAsia="Montserrat" w:hAnsi="Montserra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D">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b w:val="1"/>
          <w:color w:val="000000"/>
          <w:sz w:val="19"/>
          <w:szCs w:val="19"/>
          <w:rtl w:val="0"/>
        </w:rPr>
        <w:t xml:space="preserve">Pray:</w:t>
      </w:r>
      <w:r w:rsidDel="00000000" w:rsidR="00000000" w:rsidRPr="00000000">
        <w:rPr>
          <w:rFonts w:ascii="Montserrat" w:cs="Montserrat" w:eastAsia="Montserrat" w:hAnsi="Montserrat"/>
          <w:color w:val="000000"/>
          <w:sz w:val="19"/>
          <w:szCs w:val="19"/>
          <w:rtl w:val="0"/>
        </w:rPr>
        <w:t xml:space="preserve"> Spend time praying together and for one another based on what is shared. </w:t>
      </w:r>
    </w:p>
    <w:p w:rsidR="00000000" w:rsidDel="00000000" w:rsidP="00000000" w:rsidRDefault="00000000" w:rsidRPr="00000000" w14:paraId="0000003E">
      <w:pPr>
        <w:shd w:fill="ffffff" w:val="clear"/>
        <w:spacing w:after="80" w:lineRule="auto"/>
        <w:rPr>
          <w:rFonts w:ascii="Montserrat" w:cs="Montserrat" w:eastAsia="Montserrat" w:hAnsi="Montserrat"/>
          <w:sz w:val="19"/>
          <w:szCs w:val="19"/>
        </w:rPr>
      </w:pPr>
      <w:r w:rsidDel="00000000" w:rsidR="00000000" w:rsidRPr="00000000">
        <w:rPr>
          <w:rtl w:val="0"/>
        </w:rPr>
      </w:r>
    </w:p>
    <w:p w:rsidR="00000000" w:rsidDel="00000000" w:rsidP="00000000" w:rsidRDefault="00000000" w:rsidRPr="00000000" w14:paraId="0000003F">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u w:val="single"/>
          <w:rtl w:val="0"/>
        </w:rPr>
        <w:t xml:space="preserve">Looking forward:</w:t>
      </w:r>
      <w:r w:rsidDel="00000000" w:rsidR="00000000" w:rsidRPr="00000000">
        <w:rPr>
          <w:rFonts w:ascii="Montserrat" w:cs="Montserrat" w:eastAsia="Montserrat" w:hAnsi="Montserrat"/>
          <w:color w:val="000000"/>
          <w:sz w:val="19"/>
          <w:szCs w:val="19"/>
          <w:rtl w:val="0"/>
        </w:rPr>
        <w:t xml:space="preserve"> </w:t>
      </w:r>
    </w:p>
    <w:p w:rsidR="00000000" w:rsidDel="00000000" w:rsidP="00000000" w:rsidRDefault="00000000" w:rsidRPr="00000000" w14:paraId="00000040">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rtl w:val="0"/>
        </w:rPr>
        <w:t xml:space="preserve">What step of action is Jesus calling you to take this week? How can we support you and pray for you? </w:t>
      </w:r>
    </w:p>
    <w:p w:rsidR="00000000" w:rsidDel="00000000" w:rsidP="00000000" w:rsidRDefault="00000000" w:rsidRPr="00000000" w14:paraId="00000041">
      <w:pPr>
        <w:shd w:fill="ffffff" w:val="clear"/>
        <w:spacing w:after="80" w:lineRule="auto"/>
        <w:rPr>
          <w:rFonts w:ascii="Montserrat" w:cs="Montserrat" w:eastAsia="Montserrat" w:hAnsi="Montserrat"/>
          <w:sz w:val="19"/>
          <w:szCs w:val="19"/>
        </w:rPr>
      </w:pPr>
      <w:r w:rsidDel="00000000" w:rsidR="00000000" w:rsidRPr="00000000">
        <w:rPr>
          <w:rtl w:val="0"/>
        </w:rPr>
      </w:r>
    </w:p>
    <w:p w:rsidR="00000000" w:rsidDel="00000000" w:rsidP="00000000" w:rsidRDefault="00000000" w:rsidRPr="00000000" w14:paraId="00000042">
      <w:pPr>
        <w:shd w:fill="ffffff" w:val="clear"/>
        <w:spacing w:after="80" w:lineRule="auto"/>
        <w:rPr>
          <w:rFonts w:ascii="Montserrat" w:cs="Montserrat" w:eastAsia="Montserrat" w:hAnsi="Montserrat"/>
          <w:color w:val="000000"/>
          <w:sz w:val="19"/>
          <w:szCs w:val="19"/>
          <w:u w:val="single"/>
        </w:rPr>
      </w:pPr>
      <w:r w:rsidDel="00000000" w:rsidR="00000000" w:rsidRPr="00000000">
        <w:rPr>
          <w:rFonts w:ascii="Montserrat" w:cs="Montserrat" w:eastAsia="Montserrat" w:hAnsi="Montserrat"/>
          <w:color w:val="000000"/>
          <w:sz w:val="19"/>
          <w:szCs w:val="19"/>
          <w:u w:val="single"/>
          <w:rtl w:val="0"/>
        </w:rPr>
        <w:t xml:space="preserve">January’s Memory Verse:</w:t>
      </w:r>
    </w:p>
    <w:p w:rsidR="00000000" w:rsidDel="00000000" w:rsidP="00000000" w:rsidRDefault="00000000" w:rsidRPr="00000000" w14:paraId="00000043">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rtl w:val="0"/>
        </w:rPr>
        <w:t xml:space="preserve">Create in me a clean heart, O God. Renew a loyal spirit within me. Do not banish me from your presence, and don’t take your Holy Spirit</w:t>
      </w:r>
      <w:r w:rsidDel="00000000" w:rsidR="00000000" w:rsidRPr="00000000">
        <w:rPr>
          <w:rFonts w:ascii="Cambria" w:cs="Cambria" w:eastAsia="Cambria" w:hAnsi="Cambria"/>
          <w:color w:val="000000"/>
          <w:sz w:val="19"/>
          <w:szCs w:val="19"/>
          <w:rtl w:val="0"/>
        </w:rPr>
        <w:t xml:space="preserve"> </w:t>
      </w:r>
      <w:r w:rsidDel="00000000" w:rsidR="00000000" w:rsidRPr="00000000">
        <w:rPr>
          <w:rFonts w:ascii="Montserrat" w:cs="Montserrat" w:eastAsia="Montserrat" w:hAnsi="Montserrat"/>
          <w:color w:val="000000"/>
          <w:sz w:val="19"/>
          <w:szCs w:val="19"/>
          <w:rtl w:val="0"/>
        </w:rPr>
        <w:t xml:space="preserve">from me. Restore to me the joy of your salvation, and make me willing to obey you. Psalm 51:10-12 NLT</w:t>
      </w:r>
    </w:p>
    <w:sectPr>
      <w:pgSz w:h="12240" w:w="7920" w:orient="portrait"/>
      <w:pgMar w:bottom="360" w:top="360" w:left="302" w:right="3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nlBeWKkei7ayM6F5a1fBMJXhSw==">CgMxLjA4AHIhMTZyZHp3RTZxbkh4TWxXRnlBRkdPRzBzZlU4NnQtNXFj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